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72" w:rsidRDefault="007D7696" w:rsidP="00BA5760">
      <w:pPr>
        <w:jc w:val="center"/>
      </w:pPr>
      <w:bookmarkStart w:id="0" w:name="_GoBack"/>
      <w:bookmarkEnd w:id="0"/>
      <w:r>
        <w:t xml:space="preserve">BURHANİYE </w:t>
      </w:r>
      <w:r w:rsidR="0095719D">
        <w:t xml:space="preserve">ATATÜRK </w:t>
      </w:r>
      <w:r w:rsidR="00CB243A">
        <w:t>MESLEKİ VE TEKNİK ANADOLU</w:t>
      </w:r>
      <w:r w:rsidR="0095719D">
        <w:t xml:space="preserve"> LİSESİ </w:t>
      </w:r>
    </w:p>
    <w:p w:rsidR="00C03E72" w:rsidRDefault="005C74B3" w:rsidP="00BA5760">
      <w:pPr>
        <w:jc w:val="center"/>
      </w:pPr>
      <w:r>
        <w:t>2021</w:t>
      </w:r>
      <w:r w:rsidR="0095719D">
        <w:t xml:space="preserve"> – 20</w:t>
      </w:r>
      <w:r w:rsidR="00136835">
        <w:t>2</w:t>
      </w:r>
      <w:r>
        <w:t>2</w:t>
      </w:r>
      <w:r w:rsidR="00C5628C">
        <w:t xml:space="preserve"> EĞİTİM-</w:t>
      </w:r>
      <w:r w:rsidR="0095719D">
        <w:t xml:space="preserve"> ÖĞRETİM YILI OKUL AİLE BİRLİĞİ </w:t>
      </w:r>
    </w:p>
    <w:p w:rsidR="0095719D" w:rsidRDefault="0095719D" w:rsidP="00BA5760">
      <w:pPr>
        <w:jc w:val="center"/>
      </w:pPr>
      <w:r>
        <w:t>DENETLEME KURULU RAPORUDUR</w:t>
      </w:r>
      <w:r w:rsidR="009555A4">
        <w:t>.</w:t>
      </w:r>
    </w:p>
    <w:p w:rsidR="0095719D" w:rsidRDefault="0095719D" w:rsidP="00BA5760">
      <w:pPr>
        <w:jc w:val="center"/>
      </w:pPr>
    </w:p>
    <w:p w:rsidR="0095719D" w:rsidRDefault="009555A4" w:rsidP="00BA5760">
      <w:pPr>
        <w:ind w:firstLine="708"/>
      </w:pPr>
      <w:r>
        <w:t>Okulumuz A</w:t>
      </w:r>
      <w:r w:rsidR="0095719D">
        <w:t xml:space="preserve">ile </w:t>
      </w:r>
      <w:r>
        <w:t>Birliği Denetleme K</w:t>
      </w:r>
      <w:r w:rsidR="0095719D">
        <w:t>urulu olarak</w:t>
      </w:r>
      <w:r w:rsidR="008650B8">
        <w:t xml:space="preserve"> </w:t>
      </w:r>
      <w:r w:rsidR="005C74B3">
        <w:t>19/10/</w:t>
      </w:r>
      <w:proofErr w:type="gramStart"/>
      <w:r w:rsidR="005C74B3">
        <w:t xml:space="preserve">2022 </w:t>
      </w:r>
      <w:r w:rsidR="00CF2F44">
        <w:t xml:space="preserve"> </w:t>
      </w:r>
      <w:r w:rsidR="0095719D">
        <w:t>günü</w:t>
      </w:r>
      <w:proofErr w:type="gramEnd"/>
      <w:r w:rsidR="0095719D">
        <w:t xml:space="preserve"> okul</w:t>
      </w:r>
      <w:r w:rsidR="00915CFF">
        <w:t>da</w:t>
      </w:r>
      <w:r w:rsidR="0095719D">
        <w:t xml:space="preserve"> </w:t>
      </w:r>
      <w:r w:rsidR="00C03E72">
        <w:t xml:space="preserve"> </w:t>
      </w:r>
      <w:r w:rsidR="0095719D">
        <w:t xml:space="preserve"> toplanarak Okul Aile Birliği Yönetmeliğinin 14. maddesi gereği yönetim</w:t>
      </w:r>
      <w:r w:rsidR="00404174">
        <w:t xml:space="preserve"> kurulunun çalışmaları ve işlem</w:t>
      </w:r>
      <w:r w:rsidR="0095719D">
        <w:t xml:space="preserve"> evrakları denetlenmiş aşağıdaki şekilde </w:t>
      </w:r>
      <w:r w:rsidR="00915CFF">
        <w:t>nihai</w:t>
      </w:r>
      <w:r w:rsidR="00EA149D">
        <w:t xml:space="preserve"> rapor</w:t>
      </w:r>
      <w:r w:rsidR="0095719D">
        <w:t xml:space="preserve"> hazırlanmıştır</w:t>
      </w:r>
      <w:r w:rsidR="00EA149D">
        <w:t>.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 xml:space="preserve"> </w:t>
      </w:r>
      <w:proofErr w:type="gramStart"/>
      <w:r>
        <w:t>Kararların  usulüne</w:t>
      </w:r>
      <w:proofErr w:type="gramEnd"/>
      <w:r>
        <w:t xml:space="preserve"> uygun alındığı, </w:t>
      </w:r>
    </w:p>
    <w:p w:rsidR="0095719D" w:rsidRDefault="00915CFF" w:rsidP="00BA5760">
      <w:pPr>
        <w:pStyle w:val="ListeParagraf"/>
        <w:numPr>
          <w:ilvl w:val="0"/>
          <w:numId w:val="1"/>
        </w:numPr>
      </w:pPr>
      <w:r>
        <w:t>Alınan karaların o</w:t>
      </w:r>
      <w:r w:rsidR="0095719D">
        <w:t>kulun eğitim öğretim çalışmalarına katkıda bulunduğu,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 xml:space="preserve"> Okul Aile Birliğine ait tutulması gereken tüm defter ve evrakların yönetmeliğe uygun ve tam tutulduğu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 xml:space="preserve">Yönetim kurulunca toplanılan gelirlerin usulüne uygun bir şekilde kayıt altına alındığı, 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 xml:space="preserve">Tutulması gereken defterlerin </w:t>
      </w:r>
      <w:r w:rsidR="004557A2">
        <w:t>mevcut olduğu</w:t>
      </w:r>
      <w:r>
        <w:t xml:space="preserve">, 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 xml:space="preserve">Fatura karşılığında harcama yapıldığı, </w:t>
      </w:r>
    </w:p>
    <w:p w:rsidR="0095719D" w:rsidRDefault="0095719D" w:rsidP="00BA5760">
      <w:pPr>
        <w:pStyle w:val="ListeParagraf"/>
        <w:numPr>
          <w:ilvl w:val="0"/>
          <w:numId w:val="1"/>
        </w:numPr>
      </w:pPr>
      <w:r>
        <w:t>Her türlü satın alınan mallar için yönetim kurulunun karar aldığı ve fatura kayıtlarının işlendiği görülmüştür.</w:t>
      </w:r>
    </w:p>
    <w:p w:rsidR="0095719D" w:rsidRDefault="0095719D" w:rsidP="00044A10"/>
    <w:p w:rsidR="0095719D" w:rsidRDefault="0095719D" w:rsidP="00EA149D">
      <w:pPr>
        <w:ind w:firstLine="708"/>
      </w:pPr>
      <w:r>
        <w:t xml:space="preserve">Okul-Aile Birliği Yönetim kurulunun </w:t>
      </w:r>
      <w:r w:rsidR="008650B8">
        <w:t>01</w:t>
      </w:r>
      <w:r w:rsidR="00161B84">
        <w:t>/</w:t>
      </w:r>
      <w:r w:rsidR="008650B8">
        <w:t>11</w:t>
      </w:r>
      <w:r w:rsidR="00161B84">
        <w:t>/</w:t>
      </w:r>
      <w:r>
        <w:t>20</w:t>
      </w:r>
      <w:r w:rsidR="005C74B3">
        <w:t>21</w:t>
      </w:r>
      <w:r>
        <w:t>-</w:t>
      </w:r>
      <w:r w:rsidR="005C74B3">
        <w:t>19</w:t>
      </w:r>
      <w:r w:rsidR="00CF2F44">
        <w:t>/10/</w:t>
      </w:r>
      <w:r w:rsidR="00915CFF">
        <w:t>20</w:t>
      </w:r>
      <w:r w:rsidR="008650B8">
        <w:t>2</w:t>
      </w:r>
      <w:r w:rsidR="005C74B3">
        <w:t>2</w:t>
      </w:r>
      <w:r w:rsidR="00161B84">
        <w:t xml:space="preserve"> </w:t>
      </w:r>
      <w:r>
        <w:t>tarihleri arasındaki hesap</w:t>
      </w:r>
      <w:r w:rsidR="00EA149D">
        <w:t xml:space="preserve"> özetleri denetlenmiş,</w:t>
      </w:r>
      <w:r w:rsidR="00FD22AA">
        <w:t xml:space="preserve"> </w:t>
      </w:r>
      <w:r w:rsidR="00EA149D">
        <w:t>gelir ve giderlerin aşağıda tabloda belirtildiği gibi olduğu tespit edilmiştir.</w:t>
      </w:r>
      <w:r w:rsidR="00161B84">
        <w:t xml:space="preserve"> </w:t>
      </w:r>
      <w:r w:rsidR="005C74B3">
        <w:t>19/10/2022</w:t>
      </w:r>
    </w:p>
    <w:p w:rsidR="00A93779" w:rsidRDefault="00A93779" w:rsidP="00EA149D">
      <w:pPr>
        <w:ind w:firstLine="708"/>
      </w:pPr>
    </w:p>
    <w:p w:rsidR="0095719D" w:rsidRDefault="0095719D" w:rsidP="00044A10">
      <w:pPr>
        <w:ind w:firstLine="708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5"/>
        <w:gridCol w:w="2410"/>
      </w:tblGrid>
      <w:tr w:rsidR="0095719D" w:rsidRPr="003F64CC" w:rsidTr="005C74B3">
        <w:tc>
          <w:tcPr>
            <w:tcW w:w="6735" w:type="dxa"/>
          </w:tcPr>
          <w:p w:rsidR="00F1757F" w:rsidRPr="003F64CC" w:rsidRDefault="00F1757F" w:rsidP="00AC2B3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5719D" w:rsidRPr="003F64CC" w:rsidRDefault="0095719D" w:rsidP="00AC2B3B">
            <w:pPr>
              <w:jc w:val="center"/>
              <w:rPr>
                <w:b/>
                <w:bCs/>
                <w:sz w:val="22"/>
                <w:szCs w:val="22"/>
              </w:rPr>
            </w:pPr>
            <w:r w:rsidRPr="003F64CC">
              <w:rPr>
                <w:b/>
                <w:bCs/>
                <w:sz w:val="22"/>
                <w:szCs w:val="22"/>
              </w:rPr>
              <w:t>GELİR</w:t>
            </w:r>
            <w:r w:rsidR="005C74B3">
              <w:rPr>
                <w:b/>
                <w:bCs/>
                <w:sz w:val="22"/>
                <w:szCs w:val="22"/>
              </w:rPr>
              <w:t>/ GİDER</w:t>
            </w:r>
          </w:p>
        </w:tc>
        <w:tc>
          <w:tcPr>
            <w:tcW w:w="2410" w:type="dxa"/>
          </w:tcPr>
          <w:p w:rsidR="0095719D" w:rsidRPr="003F64CC" w:rsidRDefault="0095719D" w:rsidP="00AC2B3B">
            <w:pPr>
              <w:jc w:val="right"/>
              <w:rPr>
                <w:sz w:val="22"/>
                <w:szCs w:val="22"/>
              </w:rPr>
            </w:pPr>
          </w:p>
        </w:tc>
      </w:tr>
      <w:tr w:rsidR="00CB243A" w:rsidRPr="00EB7189" w:rsidTr="005C74B3">
        <w:trPr>
          <w:trHeight w:val="552"/>
        </w:trPr>
        <w:tc>
          <w:tcPr>
            <w:tcW w:w="6735" w:type="dxa"/>
          </w:tcPr>
          <w:p w:rsidR="00CB243A" w:rsidRPr="00EB7189" w:rsidRDefault="005C74B3" w:rsidP="005C74B3">
            <w:pPr>
              <w:rPr>
                <w:b/>
                <w:bCs/>
                <w:color w:val="FF0000"/>
                <w:sz w:val="28"/>
                <w:szCs w:val="22"/>
              </w:rPr>
            </w:pPr>
            <w:r w:rsidRPr="00EB7189">
              <w:rPr>
                <w:b/>
                <w:bCs/>
                <w:color w:val="FF0000"/>
                <w:sz w:val="28"/>
                <w:szCs w:val="22"/>
              </w:rPr>
              <w:t>2021-2022 Eğitim Öğretim Yılından Devir</w:t>
            </w:r>
          </w:p>
        </w:tc>
        <w:tc>
          <w:tcPr>
            <w:tcW w:w="2410" w:type="dxa"/>
            <w:vAlign w:val="bottom"/>
          </w:tcPr>
          <w:p w:rsidR="00CB243A" w:rsidRPr="00EB7189" w:rsidRDefault="005C74B3" w:rsidP="00DB46E5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EB7189">
              <w:rPr>
                <w:b/>
                <w:color w:val="FF0000"/>
                <w:sz w:val="28"/>
                <w:szCs w:val="22"/>
              </w:rPr>
              <w:t xml:space="preserve">8.763,42 </w:t>
            </w:r>
          </w:p>
        </w:tc>
      </w:tr>
      <w:tr w:rsidR="00B92394" w:rsidRPr="003F64CC" w:rsidTr="005C74B3">
        <w:trPr>
          <w:trHeight w:val="552"/>
        </w:trPr>
        <w:tc>
          <w:tcPr>
            <w:tcW w:w="6735" w:type="dxa"/>
          </w:tcPr>
          <w:p w:rsidR="00B92394" w:rsidRPr="00EB7189" w:rsidRDefault="005C74B3" w:rsidP="007B7951">
            <w:pPr>
              <w:rPr>
                <w:b/>
                <w:bCs/>
                <w:sz w:val="28"/>
                <w:szCs w:val="22"/>
              </w:rPr>
            </w:pPr>
            <w:r w:rsidRPr="00EB7189">
              <w:rPr>
                <w:b/>
                <w:bCs/>
                <w:sz w:val="28"/>
                <w:szCs w:val="22"/>
              </w:rPr>
              <w:t>2021-2022 Eğitim Öğretim Yılı Geliri</w:t>
            </w:r>
          </w:p>
        </w:tc>
        <w:tc>
          <w:tcPr>
            <w:tcW w:w="2410" w:type="dxa"/>
            <w:vAlign w:val="bottom"/>
          </w:tcPr>
          <w:p w:rsidR="00B92394" w:rsidRPr="005C74B3" w:rsidRDefault="005C74B3" w:rsidP="005C74B3">
            <w:pPr>
              <w:jc w:val="right"/>
              <w:rPr>
                <w:b/>
                <w:sz w:val="22"/>
                <w:szCs w:val="22"/>
              </w:rPr>
            </w:pPr>
            <w:r w:rsidRPr="00EB7189">
              <w:rPr>
                <w:b/>
                <w:sz w:val="28"/>
                <w:szCs w:val="22"/>
              </w:rPr>
              <w:t>2.473,08</w:t>
            </w:r>
          </w:p>
        </w:tc>
      </w:tr>
      <w:tr w:rsidR="00CB243A" w:rsidRPr="00EB7189" w:rsidTr="005C74B3">
        <w:trPr>
          <w:trHeight w:val="552"/>
        </w:trPr>
        <w:tc>
          <w:tcPr>
            <w:tcW w:w="6735" w:type="dxa"/>
          </w:tcPr>
          <w:p w:rsidR="00CB243A" w:rsidRPr="00EB7189" w:rsidRDefault="00023F0F" w:rsidP="007B7951">
            <w:pPr>
              <w:rPr>
                <w:b/>
                <w:color w:val="FF0000"/>
                <w:sz w:val="28"/>
                <w:szCs w:val="22"/>
              </w:rPr>
            </w:pPr>
            <w:proofErr w:type="gramStart"/>
            <w:r w:rsidRPr="00EB7189">
              <w:rPr>
                <w:b/>
                <w:color w:val="FF0000"/>
                <w:sz w:val="28"/>
                <w:szCs w:val="22"/>
              </w:rPr>
              <w:t>TOPLAM</w:t>
            </w:r>
            <w:r w:rsidR="00CB243A" w:rsidRPr="00EB7189">
              <w:rPr>
                <w:b/>
                <w:color w:val="FF0000"/>
                <w:sz w:val="28"/>
                <w:szCs w:val="22"/>
              </w:rPr>
              <w:t xml:space="preserve">   GELİR</w:t>
            </w:r>
            <w:proofErr w:type="gramEnd"/>
            <w:r w:rsidR="00CB243A" w:rsidRPr="00EB7189">
              <w:rPr>
                <w:b/>
                <w:color w:val="FF0000"/>
                <w:sz w:val="28"/>
                <w:szCs w:val="22"/>
              </w:rPr>
              <w:t xml:space="preserve">      </w:t>
            </w:r>
          </w:p>
        </w:tc>
        <w:tc>
          <w:tcPr>
            <w:tcW w:w="2410" w:type="dxa"/>
            <w:vAlign w:val="bottom"/>
          </w:tcPr>
          <w:p w:rsidR="00CB243A" w:rsidRPr="00EB7189" w:rsidRDefault="005C74B3" w:rsidP="005C74B3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EB7189">
              <w:rPr>
                <w:b/>
                <w:color w:val="FF0000"/>
                <w:sz w:val="28"/>
                <w:szCs w:val="22"/>
              </w:rPr>
              <w:t>11.236,50</w:t>
            </w:r>
          </w:p>
        </w:tc>
      </w:tr>
      <w:tr w:rsidR="00CB243A" w:rsidRPr="003F64CC" w:rsidTr="005C74B3">
        <w:trPr>
          <w:trHeight w:val="552"/>
        </w:trPr>
        <w:tc>
          <w:tcPr>
            <w:tcW w:w="6735" w:type="dxa"/>
          </w:tcPr>
          <w:p w:rsidR="00F1757F" w:rsidRPr="00EB7189" w:rsidRDefault="00F1757F" w:rsidP="003F64CC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CB243A" w:rsidRPr="00EB7189" w:rsidRDefault="005C74B3" w:rsidP="005C74B3">
            <w:pPr>
              <w:rPr>
                <w:b/>
                <w:bCs/>
                <w:sz w:val="28"/>
                <w:szCs w:val="22"/>
              </w:rPr>
            </w:pPr>
            <w:r w:rsidRPr="00EB7189">
              <w:rPr>
                <w:b/>
                <w:bCs/>
                <w:sz w:val="28"/>
                <w:szCs w:val="22"/>
              </w:rPr>
              <w:t>2021-2022 Eğitim Öğretim Yılı Toplam Gideri</w:t>
            </w:r>
          </w:p>
        </w:tc>
        <w:tc>
          <w:tcPr>
            <w:tcW w:w="2410" w:type="dxa"/>
            <w:vAlign w:val="bottom"/>
          </w:tcPr>
          <w:p w:rsidR="00CB243A" w:rsidRPr="005C74B3" w:rsidRDefault="005C74B3" w:rsidP="005C74B3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EB7189">
              <w:rPr>
                <w:b/>
                <w:sz w:val="28"/>
                <w:szCs w:val="22"/>
              </w:rPr>
              <w:t>10.209,85</w:t>
            </w:r>
          </w:p>
        </w:tc>
      </w:tr>
      <w:tr w:rsidR="00B92394" w:rsidRPr="00EB7189" w:rsidTr="005C74B3">
        <w:trPr>
          <w:trHeight w:val="552"/>
        </w:trPr>
        <w:tc>
          <w:tcPr>
            <w:tcW w:w="6735" w:type="dxa"/>
          </w:tcPr>
          <w:p w:rsidR="005C74B3" w:rsidRPr="00EB7189" w:rsidRDefault="005C74B3" w:rsidP="005C74B3">
            <w:pPr>
              <w:jc w:val="center"/>
              <w:rPr>
                <w:b/>
                <w:bCs/>
                <w:color w:val="FF0000"/>
                <w:sz w:val="28"/>
                <w:szCs w:val="22"/>
              </w:rPr>
            </w:pPr>
          </w:p>
          <w:p w:rsidR="00B92394" w:rsidRPr="00EB7189" w:rsidRDefault="005C74B3" w:rsidP="005C74B3">
            <w:pPr>
              <w:rPr>
                <w:b/>
                <w:bCs/>
                <w:color w:val="FF0000"/>
                <w:sz w:val="28"/>
                <w:szCs w:val="22"/>
              </w:rPr>
            </w:pPr>
            <w:r w:rsidRPr="00EB7189">
              <w:rPr>
                <w:b/>
                <w:bCs/>
                <w:color w:val="FF0000"/>
                <w:sz w:val="28"/>
                <w:szCs w:val="22"/>
              </w:rPr>
              <w:t xml:space="preserve">2022-2023 Eğitim Öğretim Yılına Devreden </w:t>
            </w:r>
          </w:p>
        </w:tc>
        <w:tc>
          <w:tcPr>
            <w:tcW w:w="2410" w:type="dxa"/>
            <w:vAlign w:val="bottom"/>
          </w:tcPr>
          <w:p w:rsidR="00B92394" w:rsidRPr="00EB7189" w:rsidRDefault="005C74B3" w:rsidP="005C74B3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EB7189">
              <w:rPr>
                <w:b/>
                <w:color w:val="FF0000"/>
                <w:sz w:val="28"/>
                <w:szCs w:val="22"/>
              </w:rPr>
              <w:t>1.026,65</w:t>
            </w:r>
          </w:p>
        </w:tc>
      </w:tr>
    </w:tbl>
    <w:p w:rsidR="0095719D" w:rsidRDefault="0095719D" w:rsidP="00044A10">
      <w:pPr>
        <w:ind w:firstLine="708"/>
      </w:pPr>
    </w:p>
    <w:p w:rsidR="0095719D" w:rsidRDefault="0095719D" w:rsidP="00044A10">
      <w:pPr>
        <w:jc w:val="center"/>
      </w:pPr>
      <w:r>
        <w:t>OKUL AİLE BİRLİĞİ DENETLEME KURULU</w:t>
      </w:r>
    </w:p>
    <w:p w:rsidR="0095719D" w:rsidRDefault="0095719D" w:rsidP="00044A10">
      <w:pPr>
        <w:jc w:val="center"/>
      </w:pPr>
    </w:p>
    <w:p w:rsidR="0095719D" w:rsidRDefault="0095719D" w:rsidP="00044A10">
      <w:pPr>
        <w:jc w:val="center"/>
      </w:pPr>
    </w:p>
    <w:p w:rsidR="00F1757F" w:rsidRDefault="00F1757F" w:rsidP="00044A10">
      <w:pPr>
        <w:jc w:val="center"/>
      </w:pPr>
    </w:p>
    <w:p w:rsidR="0095719D" w:rsidRDefault="0095719D" w:rsidP="00044A10">
      <w:pPr>
        <w:jc w:val="center"/>
      </w:pPr>
    </w:p>
    <w:p w:rsidR="0095719D" w:rsidRPr="005C74B3" w:rsidRDefault="0095719D" w:rsidP="009555A4">
      <w:r>
        <w:tab/>
      </w:r>
      <w:r w:rsidR="005C74B3" w:rsidRPr="005C74B3">
        <w:t>İsmail GAYBERİ</w:t>
      </w:r>
      <w:r w:rsidR="0053728C" w:rsidRPr="005C74B3">
        <w:t xml:space="preserve">  </w:t>
      </w:r>
      <w:r w:rsidR="009555A4" w:rsidRPr="005C74B3">
        <w:tab/>
      </w:r>
      <w:r w:rsidR="009555A4" w:rsidRPr="005C74B3">
        <w:tab/>
      </w:r>
      <w:r w:rsidR="009A523E" w:rsidRPr="005C74B3">
        <w:t xml:space="preserve">  </w:t>
      </w:r>
      <w:r w:rsidR="00F1757F" w:rsidRPr="005C74B3">
        <w:t xml:space="preserve">   </w:t>
      </w:r>
      <w:r w:rsidR="009A523E" w:rsidRPr="005C74B3">
        <w:t xml:space="preserve">  </w:t>
      </w:r>
      <w:r w:rsidR="005C74B3" w:rsidRPr="005C74B3">
        <w:t xml:space="preserve">Hamide ALMAR </w:t>
      </w:r>
      <w:r w:rsidR="005C74B3">
        <w:tab/>
        <w:t>Ayla ASLAN</w:t>
      </w:r>
      <w:r w:rsidR="007D7696" w:rsidRPr="005C74B3">
        <w:tab/>
      </w:r>
      <w:r w:rsidR="009555A4" w:rsidRPr="005C74B3">
        <w:tab/>
        <w:t xml:space="preserve">  </w:t>
      </w:r>
      <w:r w:rsidR="009A523E" w:rsidRPr="005C74B3">
        <w:t xml:space="preserve">    </w:t>
      </w:r>
      <w:r w:rsidR="004557A2" w:rsidRPr="005C74B3">
        <w:t xml:space="preserve">        </w:t>
      </w:r>
    </w:p>
    <w:p w:rsidR="003212B8" w:rsidRDefault="009A523E" w:rsidP="009555A4">
      <w:r>
        <w:tab/>
        <w:t xml:space="preserve">   Başkan</w:t>
      </w:r>
      <w:r>
        <w:tab/>
      </w:r>
      <w:r>
        <w:tab/>
        <w:t xml:space="preserve">        </w:t>
      </w:r>
      <w:r w:rsidR="00F1757F">
        <w:t xml:space="preserve">   </w:t>
      </w:r>
      <w:r w:rsidR="00260293">
        <w:t xml:space="preserve">            </w:t>
      </w:r>
      <w:r>
        <w:t xml:space="preserve"> Üye</w:t>
      </w:r>
      <w:r>
        <w:tab/>
      </w:r>
      <w:r>
        <w:tab/>
      </w:r>
      <w:r>
        <w:tab/>
        <w:t xml:space="preserve">       </w:t>
      </w:r>
      <w:r w:rsidR="00F1757F">
        <w:t xml:space="preserve"> </w:t>
      </w:r>
      <w:r>
        <w:t>Üye</w:t>
      </w:r>
      <w:r w:rsidR="003212B8">
        <w:tab/>
      </w:r>
    </w:p>
    <w:sectPr w:rsidR="003212B8" w:rsidSect="001E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FF6"/>
    <w:multiLevelType w:val="hybridMultilevel"/>
    <w:tmpl w:val="A1442D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60"/>
    <w:rsid w:val="00014980"/>
    <w:rsid w:val="00023F0F"/>
    <w:rsid w:val="00044A10"/>
    <w:rsid w:val="00056181"/>
    <w:rsid w:val="00065463"/>
    <w:rsid w:val="00071AFF"/>
    <w:rsid w:val="00077181"/>
    <w:rsid w:val="000904C6"/>
    <w:rsid w:val="000C7452"/>
    <w:rsid w:val="000E2172"/>
    <w:rsid w:val="000F5D54"/>
    <w:rsid w:val="00104053"/>
    <w:rsid w:val="001360EC"/>
    <w:rsid w:val="00136835"/>
    <w:rsid w:val="0016086D"/>
    <w:rsid w:val="00161B84"/>
    <w:rsid w:val="001E0C77"/>
    <w:rsid w:val="001E5769"/>
    <w:rsid w:val="001E7A8E"/>
    <w:rsid w:val="00260293"/>
    <w:rsid w:val="00265E9F"/>
    <w:rsid w:val="002743FC"/>
    <w:rsid w:val="0027702A"/>
    <w:rsid w:val="00292D4D"/>
    <w:rsid w:val="002E0717"/>
    <w:rsid w:val="003212B8"/>
    <w:rsid w:val="00322E7C"/>
    <w:rsid w:val="00370C91"/>
    <w:rsid w:val="00395BEA"/>
    <w:rsid w:val="003F64CC"/>
    <w:rsid w:val="00404174"/>
    <w:rsid w:val="00414212"/>
    <w:rsid w:val="00437409"/>
    <w:rsid w:val="004557A2"/>
    <w:rsid w:val="00487797"/>
    <w:rsid w:val="004D6EFF"/>
    <w:rsid w:val="0050764E"/>
    <w:rsid w:val="0053412E"/>
    <w:rsid w:val="0053728C"/>
    <w:rsid w:val="005549D5"/>
    <w:rsid w:val="00555ADC"/>
    <w:rsid w:val="00556DE5"/>
    <w:rsid w:val="005B0517"/>
    <w:rsid w:val="005C74B3"/>
    <w:rsid w:val="00601838"/>
    <w:rsid w:val="00603549"/>
    <w:rsid w:val="006122B7"/>
    <w:rsid w:val="006D741E"/>
    <w:rsid w:val="00715D52"/>
    <w:rsid w:val="00735BEC"/>
    <w:rsid w:val="00752EE8"/>
    <w:rsid w:val="007653B7"/>
    <w:rsid w:val="00772644"/>
    <w:rsid w:val="007A5D9D"/>
    <w:rsid w:val="007B138D"/>
    <w:rsid w:val="007B3CD8"/>
    <w:rsid w:val="007B7951"/>
    <w:rsid w:val="007D7696"/>
    <w:rsid w:val="007E3898"/>
    <w:rsid w:val="00842BC0"/>
    <w:rsid w:val="00854468"/>
    <w:rsid w:val="008650B8"/>
    <w:rsid w:val="008A630A"/>
    <w:rsid w:val="008C613E"/>
    <w:rsid w:val="00915CFF"/>
    <w:rsid w:val="009409D5"/>
    <w:rsid w:val="009555A4"/>
    <w:rsid w:val="0095719D"/>
    <w:rsid w:val="00974800"/>
    <w:rsid w:val="00991F8C"/>
    <w:rsid w:val="009A523E"/>
    <w:rsid w:val="009A6FA2"/>
    <w:rsid w:val="009C5678"/>
    <w:rsid w:val="00A74D91"/>
    <w:rsid w:val="00A93779"/>
    <w:rsid w:val="00AC2B3B"/>
    <w:rsid w:val="00AE15D6"/>
    <w:rsid w:val="00B92394"/>
    <w:rsid w:val="00BA5760"/>
    <w:rsid w:val="00BC2A58"/>
    <w:rsid w:val="00BF0C71"/>
    <w:rsid w:val="00C03E72"/>
    <w:rsid w:val="00C5628C"/>
    <w:rsid w:val="00C607C3"/>
    <w:rsid w:val="00C861FC"/>
    <w:rsid w:val="00C86CE8"/>
    <w:rsid w:val="00C92035"/>
    <w:rsid w:val="00CB243A"/>
    <w:rsid w:val="00CF2F44"/>
    <w:rsid w:val="00D13F12"/>
    <w:rsid w:val="00D337E1"/>
    <w:rsid w:val="00D36912"/>
    <w:rsid w:val="00D7479F"/>
    <w:rsid w:val="00DB1F34"/>
    <w:rsid w:val="00DB46E5"/>
    <w:rsid w:val="00DF7C32"/>
    <w:rsid w:val="00E873D6"/>
    <w:rsid w:val="00EA149D"/>
    <w:rsid w:val="00EB7189"/>
    <w:rsid w:val="00F1757F"/>
    <w:rsid w:val="00F3666D"/>
    <w:rsid w:val="00F63FC3"/>
    <w:rsid w:val="00F9425E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306B23-2070-4223-ACF5-E5C3D973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B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A5760"/>
    <w:pPr>
      <w:ind w:left="720"/>
    </w:pPr>
  </w:style>
  <w:style w:type="character" w:customStyle="1" w:styleId="baslik">
    <w:name w:val="baslik"/>
    <w:basedOn w:val="VarsaylanParagrafYazTipi"/>
    <w:uiPriority w:val="99"/>
    <w:rsid w:val="00044A10"/>
  </w:style>
  <w:style w:type="paragraph" w:styleId="BalonMetni">
    <w:name w:val="Balloon Text"/>
    <w:basedOn w:val="Normal"/>
    <w:link w:val="BalonMetniChar"/>
    <w:uiPriority w:val="99"/>
    <w:semiHidden/>
    <w:unhideWhenUsed/>
    <w:rsid w:val="008C61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2019-10-15T07:42:00Z</cp:lastPrinted>
  <dcterms:created xsi:type="dcterms:W3CDTF">2023-02-03T12:15:00Z</dcterms:created>
  <dcterms:modified xsi:type="dcterms:W3CDTF">2023-02-03T12:15:00Z</dcterms:modified>
</cp:coreProperties>
</file>